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98B36" w14:textId="1E2EF651" w:rsidR="00A67B46" w:rsidRPr="00BE0B62" w:rsidRDefault="00A67B46" w:rsidP="00A67B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B62">
        <w:rPr>
          <w:rFonts w:ascii="Times New Roman" w:hAnsi="Times New Roman" w:cs="Times New Roman"/>
          <w:sz w:val="28"/>
          <w:szCs w:val="28"/>
        </w:rPr>
        <w:t>........................</w:t>
      </w:r>
      <w:r w:rsidR="00BE0B62">
        <w:rPr>
          <w:rFonts w:ascii="Times New Roman" w:hAnsi="Times New Roman" w:cs="Times New Roman"/>
          <w:sz w:val="28"/>
          <w:szCs w:val="28"/>
        </w:rPr>
        <w:t>......</w:t>
      </w:r>
      <w:r w:rsidRPr="00BE0B62">
        <w:rPr>
          <w:rFonts w:ascii="Times New Roman" w:hAnsi="Times New Roman" w:cs="Times New Roman"/>
          <w:sz w:val="28"/>
          <w:szCs w:val="28"/>
        </w:rPr>
        <w:t xml:space="preserve">... </w:t>
      </w:r>
    </w:p>
    <w:p w14:paraId="61CE8DD4" w14:textId="77777777" w:rsidR="00A67B46" w:rsidRPr="00BE0B62" w:rsidRDefault="00A67B46" w:rsidP="00A67B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B62">
        <w:rPr>
          <w:rFonts w:ascii="Times New Roman" w:hAnsi="Times New Roman" w:cs="Times New Roman"/>
          <w:sz w:val="28"/>
          <w:szCs w:val="28"/>
        </w:rPr>
        <w:t>Pieczęć Przedszkola</w:t>
      </w:r>
    </w:p>
    <w:p w14:paraId="4C23D78E" w14:textId="77777777" w:rsidR="00A67B46" w:rsidRPr="00BE0B62" w:rsidRDefault="00A67B46" w:rsidP="00A67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6113EC0" w14:textId="77777777" w:rsidR="00A67B46" w:rsidRPr="00BE0B62" w:rsidRDefault="00A67B46" w:rsidP="00A67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EA10F43" w14:textId="77777777" w:rsidR="00A67B46" w:rsidRPr="00BE0B62" w:rsidRDefault="00A67B46" w:rsidP="00A67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3D34A10" w14:textId="339B0406" w:rsidR="00A67B46" w:rsidRPr="00BE0B62" w:rsidRDefault="00A67B46" w:rsidP="00A67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0B62">
        <w:rPr>
          <w:rFonts w:ascii="Times New Roman" w:hAnsi="Times New Roman" w:cs="Times New Roman"/>
          <w:b/>
          <w:bCs/>
          <w:sz w:val="28"/>
          <w:szCs w:val="28"/>
        </w:rPr>
        <w:t>ZARZĄDZENIE Nr 1/202</w:t>
      </w:r>
      <w:r w:rsidR="00C828CD" w:rsidRPr="00BE0B62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0BCD4805" w14:textId="5F59CB27" w:rsidR="00A67B46" w:rsidRPr="00BE0B62" w:rsidRDefault="00A67B46" w:rsidP="00A67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0B62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C828CD" w:rsidRPr="00BE0B62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BE0B62">
        <w:rPr>
          <w:rFonts w:ascii="Times New Roman" w:hAnsi="Times New Roman" w:cs="Times New Roman"/>
          <w:b/>
          <w:bCs/>
          <w:sz w:val="28"/>
          <w:szCs w:val="28"/>
        </w:rPr>
        <w:t>.02.202</w:t>
      </w:r>
      <w:r w:rsidR="00C828CD" w:rsidRPr="00BE0B6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E0B62">
        <w:rPr>
          <w:rFonts w:ascii="Times New Roman" w:hAnsi="Times New Roman" w:cs="Times New Roman"/>
          <w:b/>
          <w:bCs/>
          <w:sz w:val="28"/>
          <w:szCs w:val="28"/>
        </w:rPr>
        <w:t>r.</w:t>
      </w:r>
    </w:p>
    <w:p w14:paraId="5D509333" w14:textId="0670E201" w:rsidR="00A67B46" w:rsidRPr="00BE0B62" w:rsidRDefault="00680CE5" w:rsidP="00A67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0B62">
        <w:rPr>
          <w:rFonts w:ascii="Times New Roman" w:hAnsi="Times New Roman" w:cs="Times New Roman"/>
          <w:b/>
          <w:bCs/>
          <w:sz w:val="28"/>
          <w:szCs w:val="28"/>
        </w:rPr>
        <w:t>Dyrektora Przedszkola w Przysiersku</w:t>
      </w:r>
    </w:p>
    <w:p w14:paraId="772BEBE2" w14:textId="77777777" w:rsidR="00A67B46" w:rsidRPr="00BE0B62" w:rsidRDefault="00A67B46" w:rsidP="00A67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B052D91" w14:textId="77777777" w:rsidR="00A67B46" w:rsidRPr="00BE0B62" w:rsidRDefault="00A67B46" w:rsidP="00A67B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0B62">
        <w:rPr>
          <w:rFonts w:ascii="Times New Roman" w:hAnsi="Times New Roman" w:cs="Times New Roman"/>
          <w:b/>
          <w:bCs/>
          <w:sz w:val="28"/>
          <w:szCs w:val="28"/>
        </w:rPr>
        <w:t>w sprawie informacji o terminach rekrutacji</w:t>
      </w:r>
    </w:p>
    <w:p w14:paraId="40B2063E" w14:textId="77777777" w:rsidR="00A67B46" w:rsidRPr="00BE0B62" w:rsidRDefault="00A67B46" w:rsidP="00A67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E25DD4D" w14:textId="02F10D3B" w:rsidR="00A67B46" w:rsidRPr="00BE0B62" w:rsidRDefault="00A67B46" w:rsidP="00680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B62">
        <w:rPr>
          <w:rFonts w:ascii="Times New Roman" w:hAnsi="Times New Roman" w:cs="Times New Roman"/>
          <w:sz w:val="28"/>
          <w:szCs w:val="28"/>
        </w:rPr>
        <w:t>Na podstawie art. 68 ust. 1 pkt 1 ustawy z 14.12.2016 r. – Prawo oświatowe (Dz. U. z 2021 r., poz. 1082 ze zm.</w:t>
      </w:r>
      <w:r w:rsidR="00680CE5" w:rsidRPr="00BE0B62">
        <w:rPr>
          <w:rFonts w:ascii="Times New Roman" w:hAnsi="Times New Roman" w:cs="Times New Roman"/>
          <w:sz w:val="28"/>
          <w:szCs w:val="28"/>
        </w:rPr>
        <w:t xml:space="preserve">) Dyrektor Przedszkola w Przysiersku </w:t>
      </w:r>
      <w:r w:rsidRPr="00BE0B62">
        <w:rPr>
          <w:rFonts w:ascii="Times New Roman" w:hAnsi="Times New Roman" w:cs="Times New Roman"/>
          <w:sz w:val="28"/>
          <w:szCs w:val="28"/>
        </w:rPr>
        <w:t xml:space="preserve">zarządza, że: </w:t>
      </w:r>
    </w:p>
    <w:p w14:paraId="3DA7CBFB" w14:textId="77777777" w:rsidR="00A67B46" w:rsidRPr="00BE0B62" w:rsidRDefault="00A67B46" w:rsidP="00A67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9494382" w14:textId="77777777" w:rsidR="00A67B46" w:rsidRPr="00BE0B62" w:rsidRDefault="00A67B46" w:rsidP="00A67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B62">
        <w:rPr>
          <w:rFonts w:ascii="Times New Roman" w:hAnsi="Times New Roman" w:cs="Times New Roman"/>
          <w:sz w:val="28"/>
          <w:szCs w:val="28"/>
        </w:rPr>
        <w:t>§ 1</w:t>
      </w:r>
    </w:p>
    <w:p w14:paraId="3AAFBE93" w14:textId="77777777" w:rsidR="00A67B46" w:rsidRPr="00BE0B62" w:rsidRDefault="00A67B46" w:rsidP="00A67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76A5E37" w14:textId="76BB31C2" w:rsidR="00A67B46" w:rsidRPr="00BE0B62" w:rsidRDefault="00A67B46" w:rsidP="00A67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B62">
        <w:rPr>
          <w:rFonts w:ascii="Times New Roman" w:hAnsi="Times New Roman" w:cs="Times New Roman"/>
          <w:sz w:val="28"/>
          <w:szCs w:val="28"/>
        </w:rPr>
        <w:t>Rodziców kandydatów na uczniów informuje się o terminach przeprowadzania postępowania rekrutacyjnego obowiązujących w roku szkolnym 202</w:t>
      </w:r>
      <w:r w:rsidR="00C828CD" w:rsidRPr="00BE0B62">
        <w:rPr>
          <w:rFonts w:ascii="Times New Roman" w:hAnsi="Times New Roman" w:cs="Times New Roman"/>
          <w:sz w:val="28"/>
          <w:szCs w:val="28"/>
        </w:rPr>
        <w:t>3</w:t>
      </w:r>
      <w:r w:rsidRPr="00BE0B62">
        <w:rPr>
          <w:rFonts w:ascii="Times New Roman" w:hAnsi="Times New Roman" w:cs="Times New Roman"/>
          <w:sz w:val="28"/>
          <w:szCs w:val="28"/>
        </w:rPr>
        <w:t>/202</w:t>
      </w:r>
      <w:r w:rsidR="00C828CD" w:rsidRPr="00BE0B62">
        <w:rPr>
          <w:rFonts w:ascii="Times New Roman" w:hAnsi="Times New Roman" w:cs="Times New Roman"/>
          <w:sz w:val="28"/>
          <w:szCs w:val="28"/>
        </w:rPr>
        <w:t>4</w:t>
      </w:r>
      <w:r w:rsidRPr="00BE0B62">
        <w:rPr>
          <w:rFonts w:ascii="Times New Roman" w:hAnsi="Times New Roman" w:cs="Times New Roman"/>
          <w:sz w:val="28"/>
          <w:szCs w:val="28"/>
        </w:rPr>
        <w:t xml:space="preserve"> zgodnie z harmonogramem czynności w postępowaniu rekrutacyjnym obowiązującym </w:t>
      </w:r>
      <w:r w:rsidR="004F0B8B">
        <w:rPr>
          <w:rFonts w:ascii="Times New Roman" w:hAnsi="Times New Roman" w:cs="Times New Roman"/>
          <w:sz w:val="28"/>
          <w:szCs w:val="28"/>
        </w:rPr>
        <w:br/>
      </w:r>
      <w:r w:rsidRPr="00BE0B62">
        <w:rPr>
          <w:rFonts w:ascii="Times New Roman" w:hAnsi="Times New Roman" w:cs="Times New Roman"/>
          <w:sz w:val="28"/>
          <w:szCs w:val="28"/>
        </w:rPr>
        <w:t>w Gminie Bukowiec, poprzez zamieszczenie informacji o treści powyższego harmonogramu na stronie internetowej www.oswiata.bip.bu</w:t>
      </w:r>
      <w:r w:rsidR="00680CE5" w:rsidRPr="00BE0B62">
        <w:rPr>
          <w:rFonts w:ascii="Times New Roman" w:hAnsi="Times New Roman" w:cs="Times New Roman"/>
          <w:sz w:val="28"/>
          <w:szCs w:val="28"/>
        </w:rPr>
        <w:t>kowiec.pl (Przedszkole Przysiersk</w:t>
      </w:r>
      <w:r w:rsidR="00BE0B62">
        <w:rPr>
          <w:rFonts w:ascii="Times New Roman" w:hAnsi="Times New Roman" w:cs="Times New Roman"/>
          <w:sz w:val="28"/>
          <w:szCs w:val="28"/>
        </w:rPr>
        <w:t xml:space="preserve"> </w:t>
      </w:r>
      <w:r w:rsidRPr="00BE0B62">
        <w:rPr>
          <w:rFonts w:ascii="Times New Roman" w:hAnsi="Times New Roman" w:cs="Times New Roman"/>
          <w:sz w:val="28"/>
          <w:szCs w:val="28"/>
        </w:rPr>
        <w:t>- zakładka Rekrutacja) i na tablicy ogłoszeń Przedszkola oraz udostępnienie do wglądu kopii informacji w kancelarii przedszkola.</w:t>
      </w:r>
    </w:p>
    <w:p w14:paraId="06AD4206" w14:textId="77777777" w:rsidR="00A67B46" w:rsidRPr="00BE0B62" w:rsidRDefault="00A67B46" w:rsidP="00A67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CA82B9" w14:textId="77777777" w:rsidR="00A67B46" w:rsidRPr="00BE0B62" w:rsidRDefault="00A67B46" w:rsidP="00A67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B62">
        <w:rPr>
          <w:rFonts w:ascii="Times New Roman" w:hAnsi="Times New Roman" w:cs="Times New Roman"/>
          <w:sz w:val="28"/>
          <w:szCs w:val="28"/>
        </w:rPr>
        <w:t>§ 2</w:t>
      </w:r>
    </w:p>
    <w:p w14:paraId="5705C2EE" w14:textId="77777777" w:rsidR="00A67B46" w:rsidRPr="00BE0B62" w:rsidRDefault="00A67B46" w:rsidP="00A67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314087E" w14:textId="77777777" w:rsidR="00A67B46" w:rsidRPr="00BE0B62" w:rsidRDefault="00A67B46" w:rsidP="00A67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B62">
        <w:rPr>
          <w:rFonts w:ascii="Times New Roman" w:hAnsi="Times New Roman" w:cs="Times New Roman"/>
          <w:sz w:val="28"/>
          <w:szCs w:val="28"/>
        </w:rPr>
        <w:t>Wykonanie zarządzenia powierza się Dyrektorowi Przedszkola</w:t>
      </w:r>
    </w:p>
    <w:p w14:paraId="0296900F" w14:textId="77777777" w:rsidR="00A67B46" w:rsidRPr="00BE0B62" w:rsidRDefault="00A67B46" w:rsidP="00A67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5215176" w14:textId="77777777" w:rsidR="00A67B46" w:rsidRPr="00BE0B62" w:rsidRDefault="00A67B46" w:rsidP="00A67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B62">
        <w:rPr>
          <w:rFonts w:ascii="Times New Roman" w:hAnsi="Times New Roman" w:cs="Times New Roman"/>
          <w:sz w:val="28"/>
          <w:szCs w:val="28"/>
        </w:rPr>
        <w:t>§ 3</w:t>
      </w:r>
    </w:p>
    <w:p w14:paraId="4A3EF6AF" w14:textId="77777777" w:rsidR="00A67B46" w:rsidRPr="00BE0B62" w:rsidRDefault="00A67B46" w:rsidP="00A67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C8A67BF" w14:textId="77777777" w:rsidR="00A67B46" w:rsidRPr="00BE0B62" w:rsidRDefault="00A67B46" w:rsidP="00A67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B62">
        <w:rPr>
          <w:rFonts w:ascii="Times New Roman" w:hAnsi="Times New Roman" w:cs="Times New Roman"/>
          <w:sz w:val="28"/>
          <w:szCs w:val="28"/>
        </w:rPr>
        <w:t xml:space="preserve">Zarządzenie wchodzi w życie z dniem podpisania. </w:t>
      </w:r>
    </w:p>
    <w:p w14:paraId="14BAF1DE" w14:textId="77777777" w:rsidR="00A67B46" w:rsidRPr="00BE0B62" w:rsidRDefault="00A67B46" w:rsidP="00A67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DD7F47" w14:textId="77777777" w:rsidR="00A67B46" w:rsidRPr="00BE0B62" w:rsidRDefault="00A67B46" w:rsidP="00A67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68B862" w14:textId="77777777" w:rsidR="00A67B46" w:rsidRPr="00BE0B62" w:rsidRDefault="00A67B46" w:rsidP="00A67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766F87" w14:textId="64ECBABA" w:rsidR="00A67B46" w:rsidRPr="00BE0B62" w:rsidRDefault="00680CE5" w:rsidP="00BE0B62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E0B62">
        <w:rPr>
          <w:rFonts w:ascii="Times New Roman" w:hAnsi="Times New Roman" w:cs="Times New Roman"/>
          <w:sz w:val="28"/>
          <w:szCs w:val="28"/>
        </w:rPr>
        <w:t>Bogusława Ziółkowska</w:t>
      </w:r>
    </w:p>
    <w:p w14:paraId="283E0DD2" w14:textId="749553A5" w:rsidR="00AA0778" w:rsidRPr="00BE0B62" w:rsidRDefault="00A67B46" w:rsidP="00BE0B62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E0B62">
        <w:rPr>
          <w:rFonts w:ascii="Times New Roman" w:hAnsi="Times New Roman" w:cs="Times New Roman"/>
          <w:sz w:val="24"/>
          <w:szCs w:val="24"/>
        </w:rPr>
        <w:t xml:space="preserve">podpis </w:t>
      </w:r>
      <w:r w:rsidR="00FB061B" w:rsidRPr="00BE0B62">
        <w:rPr>
          <w:rFonts w:ascii="Times New Roman" w:hAnsi="Times New Roman" w:cs="Times New Roman"/>
          <w:sz w:val="24"/>
          <w:szCs w:val="24"/>
        </w:rPr>
        <w:t>d</w:t>
      </w:r>
      <w:r w:rsidRPr="00BE0B62">
        <w:rPr>
          <w:rFonts w:ascii="Times New Roman" w:hAnsi="Times New Roman" w:cs="Times New Roman"/>
          <w:sz w:val="24"/>
          <w:szCs w:val="24"/>
        </w:rPr>
        <w:t>yrektora</w:t>
      </w:r>
    </w:p>
    <w:sectPr w:rsidR="00AA0778" w:rsidRPr="00BE0B62" w:rsidSect="00745F3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46"/>
    <w:rsid w:val="004F0B8B"/>
    <w:rsid w:val="00680CE5"/>
    <w:rsid w:val="00A67B46"/>
    <w:rsid w:val="00AA0778"/>
    <w:rsid w:val="00BE0B62"/>
    <w:rsid w:val="00C828CD"/>
    <w:rsid w:val="00FB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338C"/>
  <w15:docId w15:val="{C1C2CC53-A377-4F4B-8DFE-DD1D3187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5D256-2D71-4BB8-ADE9-AADEAC6D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876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Grzegorz R</cp:lastModifiedBy>
  <cp:revision>3</cp:revision>
  <dcterms:created xsi:type="dcterms:W3CDTF">2023-02-27T08:01:00Z</dcterms:created>
  <dcterms:modified xsi:type="dcterms:W3CDTF">2023-02-27T08:02:00Z</dcterms:modified>
</cp:coreProperties>
</file>